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right"/>
        <w:tblLayout w:type="fixed"/>
        <w:tblLook w:firstColumn="1" w:firstRow="1" w:lastColumn="0" w:lastRow="0" w:noHBand="0" w:noVBand="1" w:val="04A0"/>
      </w:tblPr>
      <w:tblGrid>
        <w:gridCol w:w="6406"/>
        <w:gridCol w:w="3402"/>
      </w:tblGrid>
      <w:tr>
        <w:tc>
          <w:tcPr>
            <w:tcW w:type="dxa" w:w="5298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start w:w="0" w:type="dxa"/>
              <w:bottom w:w="0" w:type="dxa"/>
              <w:end w:w="0" w:type="dxa"/>
            </w:tcMar>
          </w:tcPr>
          <w:p/>
        </w:tc>
        <w:tc>
          <w:tcPr>
            <w:tcW w:type="dxa" w:w="5298"/>
            <w:vAlign w:val="center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start w:w="0" w:type="dxa"/>
              <w:bottom w:w="0" w:type="dxa"/>
              <w:end w:w="0" w:type="dxa"/>
            </w:tcMar>
          </w:tcPr>
          <w:p>
            <w:pPr>
              <w:jc w:val="right"/>
            </w:pPr>
            <w:r>
              <w:rPr>
                <w:sz w:val="16"/>
              </w:rPr>
              <w:t>Załącznik nr 1</w:t>
              <w:br/>
              <w:t>do Zarządzenia nr 31</w:t>
              <w:br/>
              <w:t>Rektora Uniwersytetu w Białymstoku</w:t>
              <w:br/>
              <w:t>z dnia 31 października 2018 r.</w:t>
            </w:r>
          </w:p>
        </w:tc>
      </w:tr>
    </w:tbl>
    <w:p>
      <w:pPr>
        <w:pStyle w:val="Title"/>
        <w:spacing w:before="120" w:after="160"/>
        <w:jc w:val="center"/>
      </w:pPr>
      <w:r>
        <w:t>Formularz założenia konta pocztowego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596"/>
      </w:tblGrid>
      <w:tr>
        <w:tc>
          <w:tcPr>
            <w:tcW w:type="dxa" w:w="10596"/>
            <w:tcBorders>
              <w:bottom w:val="single" w:sz="14" w:color="173E59"/>
            </w:tcBorders>
            <w:tcMar>
              <w:top w:w="0" w:type="dxa"/>
              <w:start w:w="0" w:type="dxa"/>
              <w:bottom w:w="0" w:type="dxa"/>
              <w:end w:w="0" w:type="dxa"/>
            </w:tcMar>
          </w:tcPr>
          <w:p>
            <w:r/>
          </w:p>
        </w:tc>
      </w:tr>
    </w:tbl>
    <w:p>
      <w:pPr>
        <w:pStyle w:val="Heading1"/>
        <w:keepNext w:val="1"/>
      </w:pPr>
      <w:r>
        <w:t>1. Podstawowe dane: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757"/>
        <w:gridCol w:w="2891"/>
        <w:gridCol w:w="1474"/>
        <w:gridCol w:w="2891"/>
      </w:tblGrid>
      <w:tr>
        <w:tc>
          <w:tcPr>
            <w:tcW w:type="dxa" w:w="2649"/>
            <w:vAlign w:val="center"/>
            <w:tcMar>
              <w:top w:w="120" w:type="dxa"/>
              <w:start w:w="80" w:type="dxa"/>
              <w:bottom w:w="120" w:type="dxa"/>
              <w:end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r>
              <w:rPr>
                <w:b/>
                <w:sz w:val="19"/>
              </w:rPr>
              <w:t>Nazwisko:</w:t>
            </w:r>
          </w:p>
        </w:tc>
        <w:tc>
          <w:tcPr>
            <w:tcW w:type="dxa" w:w="2649"/>
            <w:vAlign w:val="center"/>
            <w:tcMar>
              <w:top w:w="120" w:type="dxa"/>
              <w:start w:w="80" w:type="dxa"/>
              <w:bottom w:w="120" w:type="dxa"/>
              <w:end w:w="80" w:type="dxa"/>
            </w:tcMar>
            <w:shd w:fill="F8FBFD"/>
            <w:tcBorders>
              <w:top w:val="single" w:sz="8" w:color="9FB5C3"/>
              <w:left w:val="single" w:sz="8" w:color="9FB5C3"/>
              <w:bottom w:val="single" w:sz="8" w:color="9FB5C3"/>
              <w:right w:val="single" w:sz="8" w:color="9FB5C3"/>
            </w:tcBorders>
          </w:tcPr>
          <w:p>
            <w:r/>
          </w:p>
        </w:tc>
        <w:tc>
          <w:tcPr>
            <w:tcW w:type="dxa" w:w="2649"/>
            <w:vAlign w:val="center"/>
            <w:tcMar>
              <w:top w:w="120" w:type="dxa"/>
              <w:start w:w="80" w:type="dxa"/>
              <w:bottom w:w="120" w:type="dxa"/>
              <w:end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r>
              <w:rPr>
                <w:b/>
                <w:sz w:val="19"/>
              </w:rPr>
              <w:t>Imię:</w:t>
            </w:r>
          </w:p>
        </w:tc>
        <w:tc>
          <w:tcPr>
            <w:tcW w:type="dxa" w:w="2649"/>
            <w:vAlign w:val="center"/>
            <w:tcMar>
              <w:top w:w="120" w:type="dxa"/>
              <w:start w:w="80" w:type="dxa"/>
              <w:bottom w:w="120" w:type="dxa"/>
              <w:end w:w="80" w:type="dxa"/>
            </w:tcMar>
            <w:shd w:fill="F8FBFD"/>
            <w:tcBorders>
              <w:top w:val="single" w:sz="8" w:color="9FB5C3"/>
              <w:left w:val="single" w:sz="8" w:color="9FB5C3"/>
              <w:bottom w:val="single" w:sz="8" w:color="9FB5C3"/>
              <w:right w:val="single" w:sz="8" w:color="9FB5C3"/>
            </w:tcBorders>
          </w:tcPr>
          <w:p>
            <w:r/>
          </w:p>
        </w:tc>
      </w:tr>
    </w:tbl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268"/>
        <w:gridCol w:w="7427"/>
      </w:tblGrid>
      <w:tr>
        <w:tc>
          <w:tcPr>
            <w:tcW w:type="dxa" w:w="5298"/>
            <w:vAlign w:val="center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start w:w="0" w:type="dxa"/>
              <w:bottom w:w="90" w:type="dxa"/>
              <w:end w:w="120" w:type="dxa"/>
            </w:tcMar>
          </w:tcPr>
          <w:p>
            <w:r>
              <w:rPr>
                <w:b/>
                <w:sz w:val="19"/>
              </w:rPr>
              <w:t>Hasło:</w:t>
            </w:r>
          </w:p>
        </w:tc>
        <w:tc>
          <w:tcPr>
            <w:tcW w:type="dxa" w:w="5298"/>
            <w:vAlign w:val="center"/>
            <w:shd w:fill="F8FBFD"/>
            <w:tcBorders>
              <w:top w:val="single" w:sz="8" w:color="9FB5C3"/>
              <w:left w:val="single" w:sz="8" w:color="9FB5C3"/>
              <w:bottom w:val="single" w:sz="8" w:color="9FB5C3"/>
              <w:right w:val="single" w:sz="8" w:color="9FB5C3"/>
            </w:tcBorders>
            <w:tcMar>
              <w:top w:w="120" w:type="dxa"/>
              <w:start w:w="150" w:type="dxa"/>
              <w:bottom w:w="120" w:type="dxa"/>
              <w:end w:w="150" w:type="dxa"/>
            </w:tcMar>
          </w:tcPr>
          <w:p>
            <w:r/>
          </w:p>
        </w:tc>
      </w:tr>
    </w:tbl>
    <w:p>
      <w:r>
        <w:rPr>
          <w:b/>
          <w:i/>
        </w:rPr>
        <w:t xml:space="preserve">Uwaga: </w:t>
      </w:r>
      <w:r>
        <w:rPr>
          <w:i/>
        </w:rPr>
        <w:t>W celu bezpieczeństwa hasło powinno zawierać min. 12 znaków w tym min. jedna cyfra. Nie może zawierać nazwy użytkownika, nazwiska, imienia oraz innych nazw.</w:t>
      </w:r>
    </w:p>
    <w:p>
      <w:r>
        <w:rPr>
          <w:b/>
          <w:i/>
        </w:rPr>
        <w:t>Użytkownik jest zobowiązany do zmiany hasła po pierwszym zalogowaniu.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268"/>
        <w:gridCol w:w="7427"/>
      </w:tblGrid>
      <w:tr>
        <w:tc>
          <w:tcPr>
            <w:tcW w:type="dxa" w:w="5298"/>
            <w:vAlign w:val="center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start w:w="0" w:type="dxa"/>
              <w:bottom w:w="90" w:type="dxa"/>
              <w:end w:w="120" w:type="dxa"/>
            </w:tcMar>
          </w:tcPr>
          <w:p>
            <w:r>
              <w:rPr>
                <w:b/>
                <w:sz w:val="19"/>
              </w:rPr>
              <w:t>Jednostka:</w:t>
            </w:r>
          </w:p>
        </w:tc>
        <w:tc>
          <w:tcPr>
            <w:tcW w:type="dxa" w:w="5298"/>
            <w:vAlign w:val="center"/>
            <w:shd w:fill="F8FBFD"/>
            <w:tcBorders>
              <w:top w:val="single" w:sz="8" w:color="9FB5C3"/>
              <w:left w:val="single" w:sz="8" w:color="9FB5C3"/>
              <w:bottom w:val="single" w:sz="8" w:color="9FB5C3"/>
              <w:right w:val="single" w:sz="8" w:color="9FB5C3"/>
            </w:tcBorders>
            <w:tcMar>
              <w:top w:w="120" w:type="dxa"/>
              <w:start w:w="150" w:type="dxa"/>
              <w:bottom w:w="120" w:type="dxa"/>
              <w:end w:w="150" w:type="dxa"/>
            </w:tcMar>
          </w:tcPr>
          <w:p>
            <w:r/>
          </w:p>
        </w:tc>
      </w:tr>
      <w:tr>
        <w:tc>
          <w:tcPr>
            <w:tcW w:type="dxa" w:w="5298"/>
            <w:vAlign w:val="center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start w:w="0" w:type="dxa"/>
              <w:bottom w:w="90" w:type="dxa"/>
              <w:end w:w="120" w:type="dxa"/>
            </w:tcMar>
          </w:tcPr>
          <w:p>
            <w:r>
              <w:rPr>
                <w:b/>
                <w:sz w:val="19"/>
              </w:rPr>
              <w:t>Telefon służbowy:</w:t>
            </w:r>
          </w:p>
        </w:tc>
        <w:tc>
          <w:tcPr>
            <w:tcW w:type="dxa" w:w="5298"/>
            <w:vAlign w:val="center"/>
            <w:shd w:fill="F8FBFD"/>
            <w:tcBorders>
              <w:top w:val="single" w:sz="8" w:color="9FB5C3"/>
              <w:left w:val="single" w:sz="8" w:color="9FB5C3"/>
              <w:bottom w:val="single" w:sz="8" w:color="9FB5C3"/>
              <w:right w:val="single" w:sz="8" w:color="9FB5C3"/>
            </w:tcBorders>
            <w:tcMar>
              <w:top w:w="120" w:type="dxa"/>
              <w:start w:w="150" w:type="dxa"/>
              <w:bottom w:w="120" w:type="dxa"/>
              <w:end w:w="150" w:type="dxa"/>
            </w:tcMar>
          </w:tcPr>
          <w:p>
            <w:r/>
          </w:p>
        </w:tc>
      </w:tr>
    </w:tbl>
    <w:p>
      <w:pPr>
        <w:pStyle w:val="Heading1"/>
        <w:keepNext w:val="1"/>
      </w:pPr>
      <w:r>
        <w:t>2. Rodzaj konta:</w:t>
      </w:r>
    </w:p>
    <w:p>
      <w:pPr>
        <w:ind w:left="85"/>
      </w:pPr>
      <w:r>
        <w:rPr>
          <w:b/>
          <w:sz w:val="21"/>
        </w:rPr>
        <w:t>☐  Konto osobiste</w:t>
      </w:r>
    </w:p>
    <w:p>
      <w:pPr>
        <w:spacing w:after="100"/>
        <w:ind w:left="312"/>
      </w:pPr>
      <w:r>
        <w:rPr>
          <w:i/>
          <w:color w:val="506776"/>
          <w:sz w:val="17"/>
        </w:rPr>
        <w:t>W przypadku konta osobistego nazwa będzie tworzona w formacie j.kowalski@uwb.edu.pl.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268"/>
        <w:gridCol w:w="7427"/>
      </w:tblGrid>
      <w:tr>
        <w:tc>
          <w:tcPr>
            <w:tcW w:type="dxa" w:w="5298"/>
            <w:vAlign w:val="center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start w:w="0" w:type="dxa"/>
              <w:bottom w:w="90" w:type="dxa"/>
              <w:end w:w="120" w:type="dxa"/>
            </w:tcMar>
          </w:tcPr>
          <w:p>
            <w:r>
              <w:rPr>
                <w:b/>
                <w:sz w:val="19"/>
              </w:rPr>
              <w:t>Nazwa nadana przez DIT:</w:t>
            </w:r>
          </w:p>
        </w:tc>
        <w:tc>
          <w:tcPr>
            <w:tcW w:type="dxa" w:w="5298"/>
            <w:vAlign w:val="center"/>
            <w:shd w:fill="F8FBFD"/>
            <w:tcBorders>
              <w:top w:val="single" w:sz="8" w:color="9FB5C3"/>
              <w:left w:val="single" w:sz="8" w:color="9FB5C3"/>
              <w:bottom w:val="single" w:sz="8" w:color="9FB5C3"/>
              <w:right w:val="single" w:sz="8" w:color="9FB5C3"/>
            </w:tcBorders>
            <w:tcMar>
              <w:top w:w="120" w:type="dxa"/>
              <w:start w:w="150" w:type="dxa"/>
              <w:bottom w:w="120" w:type="dxa"/>
              <w:end w:w="150" w:type="dxa"/>
            </w:tcMar>
          </w:tcPr>
          <w:p>
            <w:r>
              <w:rPr>
                <w:i/>
                <w:color w:val="506776"/>
                <w:sz w:val="17"/>
              </w:rPr>
              <w:t>____________________________  @uwb.edu.pl</w:t>
            </w:r>
          </w:p>
        </w:tc>
      </w:tr>
    </w:tbl>
    <w:p>
      <w:pPr>
        <w:ind w:left="85"/>
      </w:pPr>
      <w:r>
        <w:rPr>
          <w:b/>
          <w:sz w:val="21"/>
        </w:rPr>
        <w:t>☐  Inne</w:t>
      </w:r>
    </w:p>
    <w:p>
      <w:pPr>
        <w:spacing w:after="100"/>
        <w:ind w:left="312"/>
      </w:pPr>
      <w:r>
        <w:rPr>
          <w:i/>
          <w:color w:val="506776"/>
          <w:sz w:val="17"/>
        </w:rPr>
        <w:t>Np. konto dla jednostki nazwajednostki@uwb.edu.pl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268"/>
        <w:gridCol w:w="7427"/>
      </w:tblGrid>
      <w:tr>
        <w:tc>
          <w:tcPr>
            <w:tcW w:type="dxa" w:w="5298"/>
            <w:vAlign w:val="center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start w:w="0" w:type="dxa"/>
              <w:bottom w:w="90" w:type="dxa"/>
              <w:end w:w="120" w:type="dxa"/>
            </w:tcMar>
          </w:tcPr>
          <w:p>
            <w:r>
              <w:rPr>
                <w:b/>
                <w:sz w:val="19"/>
              </w:rPr>
              <w:t>Nazwa:</w:t>
            </w:r>
          </w:p>
        </w:tc>
        <w:tc>
          <w:tcPr>
            <w:tcW w:type="dxa" w:w="5298"/>
            <w:vAlign w:val="center"/>
            <w:shd w:fill="F8FBFD"/>
            <w:tcBorders>
              <w:top w:val="single" w:sz="8" w:color="9FB5C3"/>
              <w:left w:val="single" w:sz="8" w:color="9FB5C3"/>
              <w:bottom w:val="single" w:sz="8" w:color="9FB5C3"/>
              <w:right w:val="single" w:sz="8" w:color="9FB5C3"/>
            </w:tcBorders>
            <w:tcMar>
              <w:top w:w="120" w:type="dxa"/>
              <w:start w:w="150" w:type="dxa"/>
              <w:bottom w:w="120" w:type="dxa"/>
              <w:end w:w="150" w:type="dxa"/>
            </w:tcMar>
          </w:tcPr>
          <w:p>
            <w:r>
              <w:rPr>
                <w:i/>
                <w:color w:val="506776"/>
                <w:sz w:val="17"/>
              </w:rPr>
              <w:t>____________________________  @uwb.edu.pl</w:t>
            </w:r>
          </w:p>
        </w:tc>
      </w:tr>
    </w:tbl>
    <w:p>
      <w:pPr>
        <w:spacing w:before="100"/>
      </w:pPr>
      <w:r>
        <w:t>Oświadczam, że zapoznałem/am się z Zarządzeniem nr 31 Rektora UwB z dnia 31.10.2018 r. w sprawie korzystania z poczty elektronicznej przez pracowników Uniwersytetu w Białymstoku i akceptuję zasady korzystania z sieci komputerowych, zawarte w Regulaminie Uczelnianej Sieci Komputerowej Uniwersytetu w Białymstoku, stanowiącym Załącznik do Zarządzenia nr 5 Rektora UwB z dnia 16.02.2004 r.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422"/>
        <w:gridCol w:w="4422"/>
      </w:tblGrid>
      <w:tr>
        <w:tc>
          <w:tcPr>
            <w:tcW w:type="dxa" w:w="5298"/>
            <w:tcBorders>
              <w:top w:val="nil"/>
              <w:left w:val="nil"/>
              <w:bottom w:val="single" w:sz="8" w:color="606F78"/>
              <w:right w:val="nil"/>
            </w:tcBorders>
            <w:tcMar>
              <w:top w:w="0" w:type="dxa"/>
              <w:start w:w="500" w:type="dxa"/>
              <w:bottom w:w="0" w:type="dxa"/>
              <w:end w:w="500" w:type="dxa"/>
            </w:tcMar>
          </w:tcPr>
          <w:p>
            <w:r>
              <w:br/>
            </w:r>
          </w:p>
        </w:tc>
        <w:tc>
          <w:tcPr>
            <w:tcW w:type="dxa" w:w="5298"/>
            <w:tcBorders>
              <w:top w:val="nil"/>
              <w:left w:val="nil"/>
              <w:bottom w:val="single" w:sz="8" w:color="606F78"/>
              <w:right w:val="nil"/>
            </w:tcBorders>
            <w:tcMar>
              <w:top w:w="0" w:type="dxa"/>
              <w:start w:w="500" w:type="dxa"/>
              <w:bottom w:w="0" w:type="dxa"/>
              <w:end w:w="500" w:type="dxa"/>
            </w:tcMar>
          </w:tcPr>
          <w:p>
            <w:r>
              <w:br/>
            </w:r>
          </w:p>
        </w:tc>
      </w:tr>
      <w:tr>
        <w:tc>
          <w:tcPr>
            <w:tcW w:type="dxa" w:w="5298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start w:w="0" w:type="dxa"/>
              <w:bottom w:w="50" w:type="dxa"/>
              <w:end w:w="0" w:type="dxa"/>
            </w:tcMar>
          </w:tcPr>
          <w:p>
            <w:pPr>
              <w:jc w:val="center"/>
            </w:pPr>
            <w:r>
              <w:rPr>
                <w:sz w:val="16"/>
              </w:rPr>
              <w:t>data</w:t>
            </w:r>
          </w:p>
        </w:tc>
        <w:tc>
          <w:tcPr>
            <w:tcW w:type="dxa" w:w="5298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start w:w="0" w:type="dxa"/>
              <w:bottom w:w="50" w:type="dxa"/>
              <w:end w:w="0" w:type="dxa"/>
            </w:tcMar>
          </w:tcPr>
          <w:p>
            <w:pPr>
              <w:jc w:val="center"/>
            </w:pPr>
            <w:r>
              <w:rPr>
                <w:sz w:val="16"/>
              </w:rPr>
              <w:t>podpis wypełniającego formularz</w:t>
            </w:r>
          </w:p>
        </w:tc>
      </w:tr>
    </w:tbl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969"/>
        <w:gridCol w:w="3969"/>
      </w:tblGrid>
      <w:tr>
        <w:tc>
          <w:tcPr>
            <w:tcW w:type="dxa" w:w="5298"/>
            <w:tcBorders>
              <w:top w:val="nil"/>
              <w:left w:val="nil"/>
              <w:bottom w:val="nil"/>
              <w:right w:val="nil"/>
            </w:tcBorders>
          </w:tcPr>
          <w:p>
            <w:r>
              <w:rPr>
                <w:sz w:val="18"/>
              </w:rPr>
              <w:t>Pieczątka i podpis kierownika</w:t>
              <w:br/>
              <w:t>jednostki lub osoby odpowiedzialnej:</w:t>
            </w:r>
          </w:p>
        </w:tc>
        <w:tc>
          <w:tcPr>
            <w:tcW w:type="dxa" w:w="5298"/>
            <w:tcBorders>
              <w:top w:val="single" w:sz="8" w:color="9FB5C3"/>
              <w:left w:val="single" w:sz="8" w:color="9FB5C3"/>
              <w:bottom w:val="single" w:sz="8" w:color="9FB5C3"/>
              <w:right w:val="single" w:sz="8" w:color="9FB5C3"/>
            </w:tcBorders>
            <w:shd w:fill="F8FBFD"/>
          </w:tcPr>
          <w:p>
            <w:r>
              <w:br/>
              <w:br/>
            </w:r>
          </w:p>
        </w:tc>
      </w:tr>
    </w:tbl>
    <w:p>
      <w:pPr>
        <w:spacing w:before="80"/>
      </w:pPr>
      <w:r>
        <w:rPr>
          <w:i/>
          <w:sz w:val="17"/>
        </w:rPr>
        <w:t>Uwaga: Konta pocztowe nieużywane przez okres dwóch lat będą wyłączane.</w:t>
      </w:r>
    </w:p>
    <w:sectPr w:rsidR="00FC693F" w:rsidRPr="0006063C" w:rsidSect="00034616">
      <w:footerReference w:type="default" r:id="rId9"/>
      <w:pgSz w:w="12240" w:h="15840"/>
      <w:pgMar w:top="709" w:right="822" w:bottom="680" w:left="822" w:header="340" w:footer="369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40"/>
      <w:jc w:val="center"/>
    </w:pPr>
    <w:r>
      <w:rPr>
        <w:color w:val="506776"/>
        <w:sz w:val="14"/>
      </w:rPr>
      <w:t>Uniwersytet w Białymstoku, Dział Infrastruktury Teleinformatycznej, ul. Świerkowa 20 B, dask@uwb.edu.pl, https://dit.uwb.edu.pl, tel. 85 7457095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40" w:lineRule="auto"/>
    </w:pPr>
    <w:rPr>
      <w:rFonts w:ascii="Aptos" w:hAnsi="Aptos"/>
      <w:color w:val="172533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40" w:after="100"/>
      <w:outlineLvl w:val="0"/>
    </w:pPr>
    <w:rPr>
      <w:rFonts w:asciiTheme="majorHAnsi" w:eastAsiaTheme="majorEastAsia" w:hAnsiTheme="majorHAnsi" w:cstheme="majorBidi" w:ascii="Aptos" w:hAnsi="Aptos"/>
      <w:b/>
      <w:bCs/>
      <w:color w:val="173E59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" w:hAnsi="Aptos"/>
      <w:b/>
      <w:bCs/>
      <w:color w:val="173E59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b/>
      <w:color w:val="173E59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